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A63" w:rsidRDefault="00E63A63" w:rsidP="00E63A63">
      <w:pPr>
        <w:pStyle w:val="Default"/>
      </w:pPr>
    </w:p>
    <w:p w:rsidR="00E63A63" w:rsidRDefault="00E63A63" w:rsidP="00E63A6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Unit 8 Spelling Words</w:t>
      </w:r>
    </w:p>
    <w:p w:rsidR="00E63A63" w:rsidRDefault="00E63A63" w:rsidP="00E63A63">
      <w:pPr>
        <w:spacing w:after="0" w:line="240" w:lineRule="auto"/>
        <w:jc w:val="center"/>
        <w:rPr>
          <w:rFonts w:ascii="Kristen ITC" w:hAnsi="Kristen ITC"/>
          <w:bCs/>
          <w:sz w:val="28"/>
          <w:szCs w:val="28"/>
          <w:lang w:val="en-US"/>
        </w:rPr>
      </w:pPr>
      <w:r>
        <w:rPr>
          <w:sz w:val="23"/>
          <w:szCs w:val="23"/>
        </w:rPr>
        <w:t>Students will be tested on 20 of these words. They will also sometimes be asked to write a paragraph using 5 of these words.</w:t>
      </w:r>
    </w:p>
    <w:p w:rsidR="00E63A63" w:rsidRDefault="00E63A63" w:rsidP="0094386B">
      <w:pPr>
        <w:spacing w:after="0" w:line="240" w:lineRule="auto"/>
        <w:rPr>
          <w:rFonts w:ascii="Kristen ITC" w:hAnsi="Kristen ITC"/>
          <w:bCs/>
          <w:sz w:val="28"/>
          <w:szCs w:val="28"/>
          <w:lang w:val="en-US"/>
        </w:rPr>
      </w:pP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fertile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birth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urgent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canals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burning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dirty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heard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necessary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conserve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sz w:val="28"/>
          <w:szCs w:val="28"/>
        </w:rPr>
        <w:t>irrigate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alert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expert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certainly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patterns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surprise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blurred</w:t>
      </w:r>
    </w:p>
    <w:p w:rsidR="00000000" w:rsidRPr="0094386B" w:rsidRDefault="00E63A63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 w:rsidRPr="0094386B">
        <w:rPr>
          <w:rFonts w:ascii="Kristen ITC" w:hAnsi="Kristen ITC"/>
          <w:bCs/>
          <w:sz w:val="28"/>
          <w:szCs w:val="28"/>
          <w:lang w:val="en-US"/>
        </w:rPr>
        <w:t>swirls</w:t>
      </w:r>
    </w:p>
    <w:p w:rsidR="00000000" w:rsidRPr="0094386B" w:rsidRDefault="00E63A63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 w:rsidRPr="0094386B">
        <w:rPr>
          <w:rFonts w:ascii="Kristen ITC" w:hAnsi="Kristen ITC"/>
          <w:bCs/>
          <w:sz w:val="28"/>
          <w:szCs w:val="28"/>
          <w:lang w:val="en-US"/>
        </w:rPr>
        <w:t>burden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oases</w:t>
      </w:r>
    </w:p>
    <w:p w:rsidR="00000000" w:rsidRPr="0094386B" w:rsidRDefault="00E63A63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 w:rsidRPr="0094386B">
        <w:rPr>
          <w:rFonts w:ascii="Kristen ITC" w:hAnsi="Kristen ITC"/>
          <w:bCs/>
          <w:sz w:val="28"/>
          <w:szCs w:val="28"/>
          <w:lang w:val="en-US"/>
        </w:rPr>
        <w:t>scattered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burrows</w:t>
      </w:r>
    </w:p>
    <w:p w:rsidR="00000000" w:rsidRPr="0094386B" w:rsidRDefault="00E63A63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 w:rsidRPr="0094386B">
        <w:rPr>
          <w:rFonts w:ascii="Kristen ITC" w:hAnsi="Kristen ITC"/>
          <w:bCs/>
          <w:sz w:val="28"/>
          <w:szCs w:val="28"/>
          <w:lang w:val="en-US"/>
        </w:rPr>
        <w:t>survival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 w:rsidRPr="0094386B">
        <w:rPr>
          <w:rFonts w:ascii="Kristen ITC" w:hAnsi="Kristen ITC"/>
          <w:bCs/>
          <w:sz w:val="28"/>
          <w:szCs w:val="28"/>
          <w:lang w:val="en-US"/>
        </w:rPr>
        <w:t xml:space="preserve">   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nocturnal</w:t>
      </w:r>
    </w:p>
    <w:p w:rsidR="00000000" w:rsidRPr="0094386B" w:rsidRDefault="0094386B" w:rsidP="0094386B">
      <w:pPr>
        <w:pStyle w:val="ListParagraph"/>
        <w:numPr>
          <w:ilvl w:val="0"/>
          <w:numId w:val="3"/>
        </w:numPr>
        <w:spacing w:after="0" w:line="240" w:lineRule="auto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bCs/>
          <w:sz w:val="28"/>
          <w:szCs w:val="28"/>
          <w:lang w:val="en-US"/>
        </w:rPr>
        <w:t xml:space="preserve"> </w:t>
      </w:r>
      <w:r w:rsidR="00E63A63" w:rsidRPr="0094386B">
        <w:rPr>
          <w:rFonts w:ascii="Kristen ITC" w:hAnsi="Kristen ITC"/>
          <w:bCs/>
          <w:sz w:val="28"/>
          <w:szCs w:val="28"/>
          <w:lang w:val="en-US"/>
        </w:rPr>
        <w:t>squirted</w:t>
      </w:r>
    </w:p>
    <w:p w:rsidR="005E4B7C" w:rsidRDefault="005E4B7C"/>
    <w:sectPr w:rsidR="005E4B7C" w:rsidSect="005E4B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risten ITC">
    <w:altName w:val="Kristen"/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7AAD"/>
    <w:multiLevelType w:val="hybridMultilevel"/>
    <w:tmpl w:val="06DEC43C"/>
    <w:lvl w:ilvl="0" w:tplc="A9F83E06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8E50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E6CF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7002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8EDB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878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20D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5684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4032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984F6A"/>
    <w:multiLevelType w:val="hybridMultilevel"/>
    <w:tmpl w:val="AF70F98E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CA2308"/>
    <w:multiLevelType w:val="hybridMultilevel"/>
    <w:tmpl w:val="E3502A4C"/>
    <w:lvl w:ilvl="0" w:tplc="FB20A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106A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52A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AEA8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5684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1C78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7CA1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5C27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B479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4386B"/>
    <w:rsid w:val="005E4B7C"/>
    <w:rsid w:val="0094386B"/>
    <w:rsid w:val="00AD3310"/>
    <w:rsid w:val="00B55F48"/>
    <w:rsid w:val="00E63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B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86B"/>
    <w:pPr>
      <w:ind w:left="720"/>
      <w:contextualSpacing/>
    </w:pPr>
  </w:style>
  <w:style w:type="paragraph" w:customStyle="1" w:styleId="Default">
    <w:name w:val="Default"/>
    <w:rsid w:val="00E63A63"/>
    <w:pPr>
      <w:autoSpaceDE w:val="0"/>
      <w:autoSpaceDN w:val="0"/>
      <w:adjustRightInd w:val="0"/>
      <w:spacing w:after="0" w:line="240" w:lineRule="auto"/>
    </w:pPr>
    <w:rPr>
      <w:rFonts w:ascii="Kristen ITC" w:hAnsi="Kristen ITC" w:cs="Kristen ITC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8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21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7215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5387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1716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600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207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430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64796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731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36838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778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925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319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505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42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484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431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11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285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649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58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185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19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522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343</Characters>
  <Application>Microsoft Office Word</Application>
  <DocSecurity>0</DocSecurity>
  <Lines>2</Lines>
  <Paragraphs>1</Paragraphs>
  <ScaleCrop>false</ScaleCrop>
  <Company>Province of N.B.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dcterms:created xsi:type="dcterms:W3CDTF">2010-12-02T11:55:00Z</dcterms:created>
  <dcterms:modified xsi:type="dcterms:W3CDTF">2010-12-02T12:00:00Z</dcterms:modified>
</cp:coreProperties>
</file>